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8E8C5" w14:textId="77777777" w:rsidR="00214DD0" w:rsidRPr="00214DD0" w:rsidRDefault="00214DD0" w:rsidP="00214DD0">
      <w:pPr>
        <w:rPr>
          <w:rFonts w:ascii="Memoria" w:hAnsi="Memoria"/>
        </w:rPr>
      </w:pPr>
      <w:r w:rsidRPr="00214DD0">
        <w:rPr>
          <w:rFonts w:ascii="Memoria" w:hAnsi="Memoria"/>
          <w:b/>
          <w:bCs/>
        </w:rPr>
        <w:t>Załącznik nr 3</w:t>
      </w:r>
    </w:p>
    <w:p w14:paraId="23B683BE" w14:textId="77777777" w:rsidR="00214DD0" w:rsidRPr="00214DD0" w:rsidRDefault="00214DD0" w:rsidP="00214DD0">
      <w:pPr>
        <w:jc w:val="center"/>
        <w:rPr>
          <w:rFonts w:ascii="Memoria" w:hAnsi="Memoria"/>
          <w:b/>
          <w:bCs/>
        </w:rPr>
      </w:pPr>
      <w:r w:rsidRPr="00214DD0">
        <w:rPr>
          <w:rFonts w:ascii="Memoria" w:hAnsi="Memoria"/>
          <w:b/>
          <w:bCs/>
        </w:rPr>
        <w:t>OŚWIADCZENIE</w:t>
      </w:r>
    </w:p>
    <w:p w14:paraId="2BE8D004" w14:textId="77777777" w:rsidR="00214DD0" w:rsidRPr="00214DD0" w:rsidRDefault="00214DD0" w:rsidP="00214DD0">
      <w:pPr>
        <w:jc w:val="center"/>
        <w:rPr>
          <w:rFonts w:ascii="Memoria" w:hAnsi="Memoria"/>
          <w:b/>
          <w:bCs/>
        </w:rPr>
      </w:pPr>
      <w:r w:rsidRPr="00214DD0">
        <w:rPr>
          <w:rFonts w:ascii="Memoria" w:hAnsi="Memoria"/>
          <w:b/>
          <w:bCs/>
        </w:rPr>
        <w:t>OPIEKUNA GRUPY NIEPEŁNOLETNICH UCZESTNIKÓW</w:t>
      </w:r>
    </w:p>
    <w:p w14:paraId="1D80E194" w14:textId="77777777" w:rsidR="00214DD0" w:rsidRPr="00214DD0" w:rsidRDefault="00214DD0" w:rsidP="00214DD0">
      <w:pPr>
        <w:jc w:val="center"/>
        <w:rPr>
          <w:rFonts w:ascii="Memoria" w:hAnsi="Memoria"/>
          <w:b/>
          <w:bCs/>
        </w:rPr>
      </w:pPr>
      <w:r w:rsidRPr="00214DD0">
        <w:rPr>
          <w:rFonts w:ascii="Memoria" w:hAnsi="Memoria"/>
          <w:b/>
          <w:bCs/>
        </w:rPr>
        <w:t>Patrolu Szlakiem Służb Granicznych</w:t>
      </w:r>
    </w:p>
    <w:p w14:paraId="53BD5EF6" w14:textId="364E0F4E" w:rsidR="00214DD0" w:rsidRDefault="00214DD0" w:rsidP="00214DD0">
      <w:pPr>
        <w:jc w:val="center"/>
        <w:rPr>
          <w:rFonts w:ascii="Memoria" w:hAnsi="Memoria"/>
          <w:b/>
          <w:bCs/>
        </w:rPr>
      </w:pPr>
      <w:r w:rsidRPr="00214DD0">
        <w:rPr>
          <w:rFonts w:ascii="Memoria" w:hAnsi="Memoria"/>
          <w:b/>
          <w:bCs/>
        </w:rPr>
        <w:t>„Stulecie wierności Rzeczypospolitej”</w:t>
      </w:r>
    </w:p>
    <w:p w14:paraId="0910A47A" w14:textId="77777777" w:rsidR="00214DD0" w:rsidRPr="00214DD0" w:rsidRDefault="00214DD0" w:rsidP="00214DD0">
      <w:pPr>
        <w:jc w:val="center"/>
        <w:rPr>
          <w:rFonts w:ascii="Memoria" w:hAnsi="Memoria"/>
          <w:b/>
          <w:bCs/>
        </w:rPr>
      </w:pPr>
    </w:p>
    <w:p w14:paraId="22F0E8E6" w14:textId="77777777" w:rsidR="00214DD0" w:rsidRPr="00214DD0" w:rsidRDefault="00214DD0" w:rsidP="00214DD0">
      <w:pPr>
        <w:spacing w:line="240" w:lineRule="auto"/>
        <w:jc w:val="both"/>
        <w:rPr>
          <w:rFonts w:ascii="Memoria" w:hAnsi="Memoria"/>
          <w:sz w:val="22"/>
          <w:szCs w:val="22"/>
        </w:rPr>
      </w:pPr>
      <w:r w:rsidRPr="00214DD0">
        <w:rPr>
          <w:rFonts w:ascii="Memoria" w:hAnsi="Memoria"/>
          <w:sz w:val="22"/>
          <w:szCs w:val="22"/>
        </w:rPr>
        <w:t>Ja, niżej podpisany / na …………………………………………………………………………………………………………………</w:t>
      </w:r>
    </w:p>
    <w:p w14:paraId="0F2377C1" w14:textId="1D5B0779" w:rsidR="00214DD0" w:rsidRPr="002342EF" w:rsidRDefault="00214DD0" w:rsidP="002342EF">
      <w:pPr>
        <w:spacing w:line="240" w:lineRule="auto"/>
        <w:ind w:left="2124" w:firstLine="708"/>
        <w:jc w:val="both"/>
        <w:rPr>
          <w:rFonts w:ascii="Memoria" w:hAnsi="Memoria"/>
          <w:i/>
          <w:iCs/>
          <w:sz w:val="18"/>
          <w:szCs w:val="18"/>
        </w:rPr>
      </w:pPr>
      <w:r w:rsidRPr="002342EF">
        <w:rPr>
          <w:rFonts w:ascii="Memoria" w:hAnsi="Memoria"/>
          <w:i/>
          <w:iCs/>
          <w:sz w:val="18"/>
          <w:szCs w:val="18"/>
        </w:rPr>
        <w:t xml:space="preserve">(imię i nazwisko </w:t>
      </w:r>
      <w:r w:rsidR="002342EF">
        <w:rPr>
          <w:rFonts w:ascii="Memoria" w:hAnsi="Memoria"/>
          <w:i/>
          <w:iCs/>
          <w:sz w:val="18"/>
          <w:szCs w:val="18"/>
        </w:rPr>
        <w:t>oraz</w:t>
      </w:r>
      <w:r w:rsidRPr="002342EF">
        <w:rPr>
          <w:rFonts w:ascii="Memoria" w:hAnsi="Memoria"/>
          <w:i/>
          <w:iCs/>
          <w:sz w:val="18"/>
          <w:szCs w:val="18"/>
        </w:rPr>
        <w:t xml:space="preserve"> nr telefonu opiekuna grupy uczestników niepełnoletnich)</w:t>
      </w:r>
    </w:p>
    <w:p w14:paraId="5EB5E36E" w14:textId="77777777" w:rsidR="00214DD0" w:rsidRPr="00214DD0" w:rsidRDefault="00214DD0" w:rsidP="00214DD0">
      <w:pPr>
        <w:spacing w:line="240" w:lineRule="auto"/>
        <w:jc w:val="both"/>
        <w:rPr>
          <w:rFonts w:ascii="Memoria" w:hAnsi="Memoria"/>
          <w:sz w:val="22"/>
          <w:szCs w:val="22"/>
        </w:rPr>
      </w:pPr>
      <w:r w:rsidRPr="00214DD0">
        <w:rPr>
          <w:rFonts w:ascii="Memoria" w:hAnsi="Memoria"/>
          <w:sz w:val="22"/>
          <w:szCs w:val="22"/>
        </w:rPr>
        <w:t>zgłaszam swój udział w Patrolu Szlakiem Służb Granicznych „Stulecie wierności Rzeczypospolitej”, organizowanym w dniu 8 czerwca 2024 r. na trasie Rutka-Tartak – Wiżajny, w związku z 100. rocznicą powołania Korpusu Ochrony Pogranicza.</w:t>
      </w:r>
    </w:p>
    <w:p w14:paraId="02E2D545" w14:textId="77777777" w:rsidR="00214DD0" w:rsidRPr="00214DD0" w:rsidRDefault="00214DD0" w:rsidP="00214DD0">
      <w:pPr>
        <w:spacing w:line="240" w:lineRule="auto"/>
        <w:jc w:val="both"/>
        <w:rPr>
          <w:rFonts w:ascii="Memoria" w:hAnsi="Memoria"/>
          <w:sz w:val="22"/>
          <w:szCs w:val="22"/>
        </w:rPr>
      </w:pPr>
      <w:r w:rsidRPr="00214DD0">
        <w:rPr>
          <w:rFonts w:ascii="Memoria" w:hAnsi="Memoria"/>
          <w:sz w:val="22"/>
          <w:szCs w:val="22"/>
        </w:rPr>
        <w:t>Jednocześnie oświadczam, że:</w:t>
      </w:r>
    </w:p>
    <w:p w14:paraId="531C7788" w14:textId="77777777" w:rsidR="00214DD0" w:rsidRPr="00214DD0" w:rsidRDefault="00214DD0" w:rsidP="00214DD0">
      <w:pPr>
        <w:numPr>
          <w:ilvl w:val="0"/>
          <w:numId w:val="1"/>
        </w:numPr>
        <w:spacing w:line="240" w:lineRule="auto"/>
        <w:jc w:val="both"/>
        <w:rPr>
          <w:rFonts w:ascii="Memoria" w:hAnsi="Memoria"/>
          <w:sz w:val="22"/>
          <w:szCs w:val="22"/>
        </w:rPr>
      </w:pPr>
      <w:r w:rsidRPr="00214DD0">
        <w:rPr>
          <w:rFonts w:ascii="Memoria" w:hAnsi="Memoria"/>
          <w:sz w:val="22"/>
          <w:szCs w:val="22"/>
        </w:rPr>
        <w:t xml:space="preserve">zapoznałem / </w:t>
      </w:r>
      <w:proofErr w:type="spellStart"/>
      <w:r w:rsidRPr="00214DD0">
        <w:rPr>
          <w:rFonts w:ascii="Memoria" w:hAnsi="Memoria"/>
          <w:sz w:val="22"/>
          <w:szCs w:val="22"/>
        </w:rPr>
        <w:t>am</w:t>
      </w:r>
      <w:proofErr w:type="spellEnd"/>
      <w:r w:rsidRPr="00214DD0">
        <w:rPr>
          <w:rFonts w:ascii="Memoria" w:hAnsi="Memoria"/>
          <w:sz w:val="22"/>
          <w:szCs w:val="22"/>
        </w:rPr>
        <w:t xml:space="preserve"> się z regulaminem niniejszego Patrolu i zobowiązuje się do przestrzegania jego postanowień;</w:t>
      </w:r>
    </w:p>
    <w:p w14:paraId="0622707B" w14:textId="77777777" w:rsidR="00214DD0" w:rsidRPr="00214DD0" w:rsidRDefault="00214DD0" w:rsidP="00214DD0">
      <w:pPr>
        <w:numPr>
          <w:ilvl w:val="0"/>
          <w:numId w:val="1"/>
        </w:numPr>
        <w:spacing w:line="240" w:lineRule="auto"/>
        <w:jc w:val="both"/>
        <w:rPr>
          <w:rFonts w:ascii="Memoria" w:hAnsi="Memoria"/>
          <w:sz w:val="22"/>
          <w:szCs w:val="22"/>
        </w:rPr>
      </w:pPr>
      <w:r w:rsidRPr="00214DD0">
        <w:rPr>
          <w:rFonts w:ascii="Memoria" w:hAnsi="Memoria"/>
          <w:sz w:val="22"/>
          <w:szCs w:val="22"/>
        </w:rPr>
        <w:t>stan zdrowia pozwala mi na uczestnictwo w Patrolu;</w:t>
      </w:r>
    </w:p>
    <w:p w14:paraId="7241E184" w14:textId="77777777" w:rsidR="00214DD0" w:rsidRPr="00214DD0" w:rsidRDefault="00214DD0" w:rsidP="00214DD0">
      <w:pPr>
        <w:numPr>
          <w:ilvl w:val="0"/>
          <w:numId w:val="1"/>
        </w:numPr>
        <w:spacing w:line="240" w:lineRule="auto"/>
        <w:jc w:val="both"/>
        <w:rPr>
          <w:rFonts w:ascii="Memoria" w:hAnsi="Memoria"/>
          <w:sz w:val="22"/>
          <w:szCs w:val="22"/>
        </w:rPr>
      </w:pPr>
      <w:r w:rsidRPr="00214DD0">
        <w:rPr>
          <w:rFonts w:ascii="Memoria" w:hAnsi="Memoria"/>
          <w:sz w:val="22"/>
          <w:szCs w:val="22"/>
        </w:rPr>
        <w:t>posiadam niezbędną wiedzę i umiejętności do poruszania się na wyznaczonych szlakach i obszarze leśnym;</w:t>
      </w:r>
    </w:p>
    <w:p w14:paraId="6475860D" w14:textId="77777777" w:rsidR="00214DD0" w:rsidRPr="00214DD0" w:rsidRDefault="00214DD0" w:rsidP="00214DD0">
      <w:pPr>
        <w:numPr>
          <w:ilvl w:val="0"/>
          <w:numId w:val="1"/>
        </w:numPr>
        <w:spacing w:line="240" w:lineRule="auto"/>
        <w:jc w:val="both"/>
        <w:rPr>
          <w:rFonts w:ascii="Memoria" w:hAnsi="Memoria"/>
          <w:sz w:val="22"/>
          <w:szCs w:val="22"/>
        </w:rPr>
      </w:pPr>
      <w:r w:rsidRPr="00214DD0">
        <w:rPr>
          <w:rFonts w:ascii="Memoria" w:hAnsi="Memoria"/>
          <w:sz w:val="22"/>
          <w:szCs w:val="22"/>
        </w:rPr>
        <w:t>wyrażam zgodę na udzielenie pierwszej pomocy medycznej, wykonanie innych zabiegów medycznych oraz transport poszkodowanego w bezpieczne miejsce przez personel medyczny i paramedyczny działający w imieniu Organizatora;</w:t>
      </w:r>
    </w:p>
    <w:p w14:paraId="0BA49FBB" w14:textId="77777777" w:rsidR="00214DD0" w:rsidRPr="00214DD0" w:rsidRDefault="00214DD0" w:rsidP="00214DD0">
      <w:pPr>
        <w:numPr>
          <w:ilvl w:val="0"/>
          <w:numId w:val="1"/>
        </w:numPr>
        <w:spacing w:line="240" w:lineRule="auto"/>
        <w:jc w:val="both"/>
        <w:rPr>
          <w:rFonts w:ascii="Memoria" w:hAnsi="Memoria"/>
          <w:sz w:val="22"/>
          <w:szCs w:val="22"/>
        </w:rPr>
      </w:pPr>
      <w:r w:rsidRPr="00214DD0">
        <w:rPr>
          <w:rFonts w:ascii="Memoria" w:hAnsi="Memoria"/>
          <w:sz w:val="22"/>
          <w:szCs w:val="22"/>
        </w:rPr>
        <w:t>będąc opiekunem grupy niepełnoletnich uczestników Patrolu, biorę pełną odpowiedzialność za zdrowie i życie powierzonych mojej opiece osób na czas trwania Patrolu;</w:t>
      </w:r>
    </w:p>
    <w:p w14:paraId="459077D7" w14:textId="77777777" w:rsidR="00214DD0" w:rsidRPr="00214DD0" w:rsidRDefault="00214DD0" w:rsidP="00214DD0">
      <w:pPr>
        <w:numPr>
          <w:ilvl w:val="0"/>
          <w:numId w:val="1"/>
        </w:numPr>
        <w:spacing w:line="240" w:lineRule="auto"/>
        <w:jc w:val="both"/>
        <w:rPr>
          <w:rFonts w:ascii="Memoria" w:hAnsi="Memoria"/>
          <w:sz w:val="22"/>
          <w:szCs w:val="22"/>
        </w:rPr>
      </w:pPr>
      <w:r w:rsidRPr="00214DD0">
        <w:rPr>
          <w:rFonts w:ascii="Memoria" w:hAnsi="Memoria"/>
          <w:sz w:val="22"/>
          <w:szCs w:val="22"/>
        </w:rPr>
        <w:t>wyrażam zgodę na przetwarzanie moich danych osobowych dla potrzeb organizacji Patrolu;</w:t>
      </w:r>
    </w:p>
    <w:p w14:paraId="525241B4" w14:textId="77777777" w:rsidR="00214DD0" w:rsidRPr="00214DD0" w:rsidRDefault="00214DD0" w:rsidP="00214DD0">
      <w:pPr>
        <w:numPr>
          <w:ilvl w:val="0"/>
          <w:numId w:val="1"/>
        </w:numPr>
        <w:spacing w:line="240" w:lineRule="auto"/>
        <w:jc w:val="both"/>
        <w:rPr>
          <w:rFonts w:ascii="Memoria" w:hAnsi="Memoria"/>
        </w:rPr>
      </w:pPr>
      <w:r w:rsidRPr="00214DD0">
        <w:rPr>
          <w:rFonts w:ascii="Memoria" w:hAnsi="Memoria"/>
          <w:sz w:val="22"/>
          <w:szCs w:val="22"/>
        </w:rPr>
        <w:t>wyrażam zgodę na zamieszczenie mojego imienia i nazwiska oraz wizerunku w relacji z Patrolu na stronach internetowych i w mediach społecznościowych Organizatorów.</w:t>
      </w:r>
    </w:p>
    <w:p w14:paraId="646A9D8F" w14:textId="77777777" w:rsidR="00214DD0" w:rsidRDefault="00214DD0" w:rsidP="00214DD0">
      <w:pPr>
        <w:jc w:val="both"/>
        <w:rPr>
          <w:rFonts w:ascii="Memoria" w:hAnsi="Memoria"/>
        </w:rPr>
      </w:pPr>
    </w:p>
    <w:p w14:paraId="5E55E8AC" w14:textId="77777777" w:rsidR="00214DD0" w:rsidRPr="00FC75E2" w:rsidRDefault="00214DD0" w:rsidP="009639FD">
      <w:pPr>
        <w:spacing w:after="0"/>
        <w:rPr>
          <w:rFonts w:ascii="Memoria" w:hAnsi="Memoria"/>
          <w:sz w:val="20"/>
          <w:szCs w:val="20"/>
        </w:rPr>
      </w:pPr>
      <w:r w:rsidRPr="00FC75E2">
        <w:rPr>
          <w:rFonts w:ascii="Memoria" w:hAnsi="Memoria"/>
          <w:sz w:val="20"/>
          <w:szCs w:val="20"/>
        </w:rPr>
        <w:t>…………………………………………………………</w:t>
      </w:r>
      <w:r>
        <w:rPr>
          <w:rFonts w:ascii="Memoria" w:hAnsi="Memoria"/>
          <w:sz w:val="20"/>
          <w:szCs w:val="20"/>
        </w:rPr>
        <w:t xml:space="preserve"> </w:t>
      </w:r>
      <w:r>
        <w:rPr>
          <w:rFonts w:ascii="Memoria" w:hAnsi="Memoria"/>
          <w:sz w:val="20"/>
          <w:szCs w:val="20"/>
        </w:rPr>
        <w:tab/>
      </w:r>
      <w:r>
        <w:rPr>
          <w:rFonts w:ascii="Memoria" w:hAnsi="Memoria"/>
          <w:sz w:val="20"/>
          <w:szCs w:val="20"/>
        </w:rPr>
        <w:tab/>
      </w:r>
      <w:r>
        <w:rPr>
          <w:rFonts w:ascii="Memoria" w:hAnsi="Memoria"/>
          <w:sz w:val="20"/>
          <w:szCs w:val="20"/>
        </w:rPr>
        <w:tab/>
      </w:r>
      <w:r w:rsidRPr="00FC75E2">
        <w:rPr>
          <w:rFonts w:ascii="Memoria" w:hAnsi="Memoria"/>
          <w:sz w:val="20"/>
          <w:szCs w:val="20"/>
        </w:rPr>
        <w:t>…………………………………………………………………</w:t>
      </w:r>
    </w:p>
    <w:p w14:paraId="5251D117" w14:textId="136E1677" w:rsidR="00214DD0" w:rsidRDefault="00214DD0" w:rsidP="00214DD0">
      <w:pPr>
        <w:jc w:val="right"/>
        <w:rPr>
          <w:rFonts w:ascii="Memoria" w:hAnsi="Memoria"/>
          <w:i/>
          <w:sz w:val="18"/>
          <w:szCs w:val="18"/>
        </w:rPr>
      </w:pPr>
      <w:r w:rsidRPr="005F19BE">
        <w:rPr>
          <w:rFonts w:ascii="Memoria" w:hAnsi="Memoria"/>
          <w:i/>
          <w:sz w:val="18"/>
          <w:szCs w:val="18"/>
        </w:rPr>
        <w:t>(Miejscowość, data)</w:t>
      </w:r>
      <w:r w:rsidRPr="005F19BE">
        <w:rPr>
          <w:rFonts w:ascii="Memoria" w:hAnsi="Memoria"/>
          <w:i/>
          <w:sz w:val="18"/>
          <w:szCs w:val="18"/>
        </w:rPr>
        <w:tab/>
      </w:r>
      <w:r w:rsidRPr="005F19BE">
        <w:rPr>
          <w:rFonts w:ascii="Memoria" w:hAnsi="Memoria"/>
          <w:i/>
          <w:sz w:val="18"/>
          <w:szCs w:val="18"/>
        </w:rPr>
        <w:tab/>
      </w:r>
      <w:r w:rsidRPr="005F19BE">
        <w:rPr>
          <w:rFonts w:ascii="Memoria" w:hAnsi="Memoria"/>
          <w:i/>
          <w:sz w:val="18"/>
          <w:szCs w:val="18"/>
        </w:rPr>
        <w:tab/>
        <w:t xml:space="preserve"> </w:t>
      </w:r>
      <w:r w:rsidRPr="00FC75E2">
        <w:rPr>
          <w:rFonts w:ascii="Memoria" w:hAnsi="Memoria"/>
          <w:i/>
          <w:sz w:val="18"/>
          <w:szCs w:val="18"/>
        </w:rPr>
        <w:t xml:space="preserve">(Podpis </w:t>
      </w:r>
      <w:r w:rsidRPr="005F19BE">
        <w:rPr>
          <w:rFonts w:ascii="Memoria" w:hAnsi="Memoria"/>
          <w:i/>
          <w:sz w:val="18"/>
          <w:szCs w:val="18"/>
        </w:rPr>
        <w:t xml:space="preserve"> opiekuna </w:t>
      </w:r>
      <w:r w:rsidR="009639FD">
        <w:rPr>
          <w:rFonts w:ascii="Memoria" w:hAnsi="Memoria"/>
          <w:i/>
          <w:sz w:val="18"/>
          <w:szCs w:val="18"/>
        </w:rPr>
        <w:t xml:space="preserve">grupy </w:t>
      </w:r>
      <w:r>
        <w:rPr>
          <w:rFonts w:ascii="Memoria" w:hAnsi="Memoria"/>
          <w:i/>
          <w:sz w:val="18"/>
          <w:szCs w:val="18"/>
        </w:rPr>
        <w:t>niepełnoletni</w:t>
      </w:r>
      <w:r w:rsidR="009639FD">
        <w:rPr>
          <w:rFonts w:ascii="Memoria" w:hAnsi="Memoria"/>
          <w:i/>
          <w:sz w:val="18"/>
          <w:szCs w:val="18"/>
        </w:rPr>
        <w:t>ch Uczestników Patrolu</w:t>
      </w:r>
      <w:r w:rsidRPr="00FC75E2">
        <w:rPr>
          <w:rFonts w:ascii="Memoria" w:hAnsi="Memoria"/>
          <w:i/>
          <w:sz w:val="18"/>
          <w:szCs w:val="18"/>
        </w:rPr>
        <w:t>)</w:t>
      </w:r>
    </w:p>
    <w:p w14:paraId="07F09C51" w14:textId="77777777" w:rsidR="004806D5" w:rsidRDefault="004806D5" w:rsidP="004806D5">
      <w:pPr>
        <w:spacing w:after="0"/>
        <w:jc w:val="center"/>
        <w:rPr>
          <w:rFonts w:ascii="Memoria" w:hAnsi="Memoria"/>
          <w:b/>
          <w:sz w:val="20"/>
          <w:szCs w:val="20"/>
        </w:rPr>
      </w:pPr>
      <w:bookmarkStart w:id="0" w:name="_Hlk166495012"/>
      <w:r>
        <w:rPr>
          <w:rFonts w:ascii="Memoria" w:hAnsi="Memoria"/>
          <w:b/>
          <w:sz w:val="20"/>
          <w:szCs w:val="20"/>
        </w:rPr>
        <w:lastRenderedPageBreak/>
        <w:t>Klauzula informacyjna dotycząca przetwarzania danych osobowych</w:t>
      </w:r>
    </w:p>
    <w:p w14:paraId="34A988E6" w14:textId="77777777" w:rsidR="004806D5" w:rsidRDefault="004806D5" w:rsidP="004806D5">
      <w:pPr>
        <w:spacing w:after="0"/>
        <w:jc w:val="center"/>
        <w:rPr>
          <w:rFonts w:ascii="Memoria" w:hAnsi="Memoria"/>
          <w:sz w:val="18"/>
          <w:szCs w:val="18"/>
        </w:rPr>
      </w:pPr>
    </w:p>
    <w:p w14:paraId="66F59F3E" w14:textId="1F3C2097" w:rsidR="004806D5" w:rsidRDefault="004806D5" w:rsidP="004806D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Memoria" w:hAnsi="Memoria" w:cs="Calibri"/>
          <w:color w:val="000000"/>
          <w:sz w:val="20"/>
          <w:szCs w:val="20"/>
        </w:rPr>
      </w:pPr>
      <w:r>
        <w:rPr>
          <w:rFonts w:ascii="Memoria" w:hAnsi="Memoria" w:cs="Calibri"/>
          <w:color w:val="000000"/>
          <w:sz w:val="20"/>
          <w:szCs w:val="20"/>
        </w:rPr>
        <w:t>Zgodnie z rozporządzeniem Parlamentu Europejskiego i Rady (UE) 2016/679 z dnia 27 kwietnia 2016 r. w sprawie ochrony osób fizycznych w związku z przetwarzaniem danych osobowych i</w:t>
      </w:r>
      <w:r>
        <w:rPr>
          <w:rFonts w:ascii="Memoria" w:hAnsi="Memoria" w:cs="Calibri"/>
          <w:color w:val="000000"/>
          <w:sz w:val="20"/>
          <w:szCs w:val="20"/>
        </w:rPr>
        <w:t> </w:t>
      </w:r>
      <w:r>
        <w:rPr>
          <w:rFonts w:ascii="Memoria" w:hAnsi="Memoria" w:cs="Calibri"/>
          <w:color w:val="000000"/>
          <w:sz w:val="20"/>
          <w:szCs w:val="20"/>
        </w:rPr>
        <w:t>w</w:t>
      </w:r>
      <w:r>
        <w:rPr>
          <w:rFonts w:ascii="Memoria" w:hAnsi="Memoria" w:cs="Calibri"/>
          <w:color w:val="000000"/>
          <w:sz w:val="20"/>
          <w:szCs w:val="20"/>
        </w:rPr>
        <w:t> </w:t>
      </w:r>
      <w:r>
        <w:rPr>
          <w:rFonts w:ascii="Memoria" w:hAnsi="Memoria" w:cs="Calibri"/>
          <w:color w:val="000000"/>
          <w:sz w:val="20"/>
          <w:szCs w:val="20"/>
        </w:rPr>
        <w:t>sprawie swobodnego przepływu takich danych oraz uchylenia dyrektywy 95/46/WE (ogólne rozporządzenie o ochronie danych), zwanego dalej RODO, informujemy że:</w:t>
      </w:r>
    </w:p>
    <w:p w14:paraId="77EAF67F" w14:textId="77777777" w:rsidR="004806D5" w:rsidRDefault="004806D5" w:rsidP="004806D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Memoria" w:hAnsi="Memoria" w:cs="Calibri"/>
          <w:color w:val="212121"/>
          <w:sz w:val="20"/>
          <w:szCs w:val="20"/>
        </w:rPr>
      </w:pPr>
    </w:p>
    <w:p w14:paraId="0BFF5256" w14:textId="77777777" w:rsidR="004806D5" w:rsidRDefault="004806D5" w:rsidP="004806D5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40"/>
        <w:jc w:val="both"/>
        <w:rPr>
          <w:rFonts w:ascii="Memoria" w:hAnsi="Memoria" w:cs="Calibri"/>
          <w:color w:val="212121"/>
          <w:sz w:val="20"/>
          <w:szCs w:val="20"/>
        </w:rPr>
      </w:pPr>
      <w:r>
        <w:rPr>
          <w:rFonts w:ascii="Memoria" w:hAnsi="Memoria" w:cs="Calibri"/>
          <w:color w:val="000000"/>
          <w:sz w:val="20"/>
          <w:szCs w:val="20"/>
        </w:rPr>
        <w:t>Administratorem danych osobowych jest Komendant Podlaskiego Oddziału Straży Granicznej z siedzibą przy ul. gen. Józefa Bema 100, 15-370 Białystok, tel.: 85 714 50 02, fax: 85 714 57 01, email: </w:t>
      </w:r>
      <w:hyperlink r:id="rId5" w:tgtFrame="_blank" w:history="1">
        <w:r>
          <w:rPr>
            <w:rStyle w:val="Hipercze"/>
            <w:rFonts w:ascii="Memoria" w:eastAsiaTheme="majorEastAsia" w:hAnsi="Memoria" w:cs="Calibri"/>
            <w:sz w:val="20"/>
            <w:szCs w:val="20"/>
          </w:rPr>
          <w:t>podlaski@strazgraniczna.pl</w:t>
        </w:r>
      </w:hyperlink>
      <w:r>
        <w:rPr>
          <w:rFonts w:ascii="Memoria" w:hAnsi="Memoria" w:cs="Calibri"/>
          <w:color w:val="000000"/>
          <w:sz w:val="20"/>
          <w:szCs w:val="20"/>
        </w:rPr>
        <w:t>.</w:t>
      </w:r>
    </w:p>
    <w:p w14:paraId="5D066BCE" w14:textId="77777777" w:rsidR="004806D5" w:rsidRDefault="004806D5" w:rsidP="004806D5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40"/>
        <w:jc w:val="both"/>
        <w:rPr>
          <w:rFonts w:ascii="Memoria" w:hAnsi="Memoria" w:cs="Calibri"/>
          <w:color w:val="212121"/>
          <w:sz w:val="20"/>
          <w:szCs w:val="20"/>
        </w:rPr>
      </w:pPr>
      <w:r>
        <w:rPr>
          <w:rFonts w:ascii="Memoria" w:hAnsi="Memoria" w:cs="Calibri"/>
          <w:color w:val="000000"/>
          <w:sz w:val="20"/>
          <w:szCs w:val="20"/>
        </w:rPr>
        <w:t>Inspektorem ochrony danych jest Naczelnik Wydziału Ochrony Informacji Podlaskiego Oddziału Straży Granicznej z siedzibą przy ul. gen. Józefa Bema 100, 15-370 Białystok tel.: 85 714 51 50, e-mail: </w:t>
      </w:r>
      <w:hyperlink r:id="rId6" w:tgtFrame="_blank" w:history="1">
        <w:r>
          <w:rPr>
            <w:rStyle w:val="Hipercze"/>
            <w:rFonts w:ascii="Memoria" w:eastAsiaTheme="majorEastAsia" w:hAnsi="Memoria" w:cs="Calibri"/>
            <w:sz w:val="20"/>
            <w:szCs w:val="20"/>
          </w:rPr>
          <w:t>woi.posg@strazgraniczna.pl</w:t>
        </w:r>
      </w:hyperlink>
      <w:r>
        <w:rPr>
          <w:rFonts w:ascii="Memoria" w:hAnsi="Memoria" w:cs="Calibri"/>
          <w:color w:val="000000"/>
          <w:sz w:val="20"/>
          <w:szCs w:val="20"/>
        </w:rPr>
        <w:t> .</w:t>
      </w:r>
    </w:p>
    <w:p w14:paraId="5A62B160" w14:textId="77777777" w:rsidR="004806D5" w:rsidRDefault="004806D5" w:rsidP="004806D5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40"/>
        <w:jc w:val="both"/>
        <w:rPr>
          <w:rFonts w:ascii="Memoria" w:hAnsi="Memoria" w:cs="Calibri"/>
          <w:color w:val="212121"/>
          <w:sz w:val="20"/>
          <w:szCs w:val="20"/>
        </w:rPr>
      </w:pPr>
      <w:r>
        <w:rPr>
          <w:rFonts w:ascii="Memoria" w:hAnsi="Memoria" w:cs="Calibri"/>
          <w:color w:val="000000"/>
          <w:sz w:val="20"/>
          <w:szCs w:val="20"/>
        </w:rPr>
        <w:t>Zastępcą inspektora ochrony danych jest Zastępca Naczelnika Wydziału Ochrony Informacji Podlaskiego oddziału Straży Granicznej z siedzibą przy ul. gen. Józefa Bema 100, 15-370 Białystok tel.: 85 714 51 55, e-mail: </w:t>
      </w:r>
      <w:hyperlink r:id="rId7" w:tgtFrame="_blank" w:history="1">
        <w:r>
          <w:rPr>
            <w:rStyle w:val="Hipercze"/>
            <w:rFonts w:ascii="Memoria" w:eastAsiaTheme="majorEastAsia" w:hAnsi="Memoria" w:cs="Calibri"/>
            <w:sz w:val="20"/>
            <w:szCs w:val="20"/>
          </w:rPr>
          <w:t>woi.posg@strazgraniczna.pl</w:t>
        </w:r>
      </w:hyperlink>
      <w:r>
        <w:rPr>
          <w:rFonts w:ascii="Memoria" w:hAnsi="Memoria" w:cs="Calibri"/>
          <w:color w:val="000000"/>
          <w:sz w:val="20"/>
          <w:szCs w:val="20"/>
        </w:rPr>
        <w:t>.</w:t>
      </w:r>
    </w:p>
    <w:p w14:paraId="173B8D2A" w14:textId="77777777" w:rsidR="004806D5" w:rsidRDefault="004806D5" w:rsidP="004806D5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40"/>
        <w:jc w:val="both"/>
        <w:rPr>
          <w:rFonts w:ascii="Memoria" w:hAnsi="Memoria" w:cs="Calibri"/>
          <w:color w:val="212121"/>
          <w:sz w:val="20"/>
          <w:szCs w:val="20"/>
        </w:rPr>
      </w:pPr>
      <w:r>
        <w:rPr>
          <w:rFonts w:ascii="Memoria" w:hAnsi="Memoria" w:cs="Calibri"/>
          <w:color w:val="000000"/>
          <w:sz w:val="20"/>
          <w:szCs w:val="20"/>
        </w:rPr>
        <w:t>Cele i podstawy prawne: Państwa dane osobowe przetwarzane są w związku z realizacją obowiązku prawnego ciążącego na Administratorze (art. 6 ust. 1 lit. c  RODO) oraz wykonywaniem przez Administratora zadań realizowanych w interesie publicznym  lub sprawowania władzy publicznej powierzonej Administratorowi (art. 6 ust. 1 lit. e  RODO). Pobrane dane osobowe są niezbędne, do realizacji celów ustawowych Straży Granicznej.</w:t>
      </w:r>
    </w:p>
    <w:p w14:paraId="62A33D34" w14:textId="01FF52BE" w:rsidR="004806D5" w:rsidRDefault="004806D5" w:rsidP="004806D5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40"/>
        <w:jc w:val="both"/>
        <w:rPr>
          <w:rFonts w:ascii="Memoria" w:hAnsi="Memoria" w:cs="Calibri"/>
          <w:color w:val="212121"/>
          <w:sz w:val="20"/>
          <w:szCs w:val="20"/>
        </w:rPr>
      </w:pPr>
      <w:r>
        <w:rPr>
          <w:rFonts w:ascii="Memoria" w:hAnsi="Memoria" w:cs="Calibri"/>
          <w:color w:val="000000"/>
          <w:sz w:val="20"/>
          <w:szCs w:val="20"/>
        </w:rPr>
        <w:t>Okres przechowywania danych: Państwa dane osobowe będą przechowywane przez okres nie dłuższy niż jest to niezbędne do realizacji celów, w których zostały zebrane, lub przez okres przewidziany w przepisach powszechnie obowiązujących, w</w:t>
      </w:r>
      <w:r>
        <w:rPr>
          <w:rFonts w:ascii="Memoria" w:hAnsi="Memoria" w:cs="Calibri"/>
          <w:color w:val="000000"/>
          <w:sz w:val="20"/>
          <w:szCs w:val="20"/>
        </w:rPr>
        <w:t> </w:t>
      </w:r>
      <w:r>
        <w:rPr>
          <w:rFonts w:ascii="Memoria" w:hAnsi="Memoria" w:cs="Calibri"/>
          <w:color w:val="000000"/>
          <w:sz w:val="20"/>
          <w:szCs w:val="20"/>
        </w:rPr>
        <w:t>pozostałych przypadkach dane będą niszczone niezwłocznie.</w:t>
      </w:r>
    </w:p>
    <w:p w14:paraId="2B6FCF88" w14:textId="77777777" w:rsidR="004806D5" w:rsidRDefault="004806D5" w:rsidP="004806D5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40"/>
        <w:jc w:val="both"/>
        <w:rPr>
          <w:rFonts w:ascii="Memoria" w:hAnsi="Memoria" w:cs="Calibri"/>
          <w:color w:val="212121"/>
          <w:sz w:val="20"/>
          <w:szCs w:val="20"/>
        </w:rPr>
      </w:pPr>
      <w:r>
        <w:rPr>
          <w:rFonts w:ascii="Memoria" w:hAnsi="Memoria" w:cs="Calibri"/>
          <w:color w:val="000000"/>
          <w:sz w:val="20"/>
          <w:szCs w:val="20"/>
        </w:rPr>
        <w:t>Osobie, której dane osobowe są przetwarzane przysługuje prawo wniesienia skargi do Prezesa Urzędu Ochrony Danych Osobowych, a także prawo:</w:t>
      </w:r>
    </w:p>
    <w:p w14:paraId="7B794D80" w14:textId="77777777" w:rsidR="004806D5" w:rsidRDefault="004806D5" w:rsidP="004806D5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240"/>
        <w:jc w:val="both"/>
        <w:rPr>
          <w:rFonts w:ascii="Memoria" w:hAnsi="Memoria" w:cs="Calibri"/>
          <w:color w:val="212121"/>
          <w:sz w:val="20"/>
          <w:szCs w:val="20"/>
        </w:rPr>
      </w:pPr>
      <w:r>
        <w:rPr>
          <w:rFonts w:ascii="Memoria" w:hAnsi="Memoria" w:cs="Calibri"/>
          <w:color w:val="000000"/>
          <w:sz w:val="20"/>
          <w:szCs w:val="20"/>
        </w:rPr>
        <w:t>dostępu do treści swoich danych osobowych, żądania ich sprostowania lub usunięcia, na zasadach określonych w art. 15-17 RODO;</w:t>
      </w:r>
    </w:p>
    <w:p w14:paraId="779F1112" w14:textId="77777777" w:rsidR="004806D5" w:rsidRDefault="004806D5" w:rsidP="004806D5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240"/>
        <w:jc w:val="both"/>
        <w:rPr>
          <w:rFonts w:ascii="Memoria" w:hAnsi="Memoria" w:cs="Calibri"/>
          <w:color w:val="212121"/>
          <w:sz w:val="20"/>
          <w:szCs w:val="20"/>
        </w:rPr>
      </w:pPr>
      <w:r>
        <w:rPr>
          <w:rFonts w:ascii="Memoria" w:hAnsi="Memoria" w:cs="Calibri"/>
          <w:color w:val="000000"/>
          <w:sz w:val="20"/>
          <w:szCs w:val="20"/>
        </w:rPr>
        <w:t>ograniczenia przetwarzania danych, w przypadkach określonych w art. 18 RODO;</w:t>
      </w:r>
    </w:p>
    <w:p w14:paraId="2C5EDD32" w14:textId="77777777" w:rsidR="004806D5" w:rsidRDefault="004806D5" w:rsidP="004806D5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240"/>
        <w:jc w:val="both"/>
        <w:rPr>
          <w:rFonts w:ascii="Memoria" w:hAnsi="Memoria" w:cs="Calibri"/>
          <w:color w:val="212121"/>
          <w:sz w:val="20"/>
          <w:szCs w:val="20"/>
        </w:rPr>
      </w:pPr>
      <w:r>
        <w:rPr>
          <w:rFonts w:ascii="Memoria" w:hAnsi="Memoria" w:cs="Calibri"/>
          <w:color w:val="000000"/>
          <w:sz w:val="20"/>
          <w:szCs w:val="20"/>
        </w:rPr>
        <w:t>przenoszenia danych, na zasadach określonych w art. 20 RODO;</w:t>
      </w:r>
    </w:p>
    <w:p w14:paraId="4E58922B" w14:textId="77777777" w:rsidR="004806D5" w:rsidRDefault="004806D5" w:rsidP="004806D5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240"/>
        <w:jc w:val="both"/>
        <w:rPr>
          <w:rFonts w:ascii="Memoria" w:hAnsi="Memoria" w:cs="Calibri"/>
          <w:color w:val="212121"/>
          <w:sz w:val="20"/>
          <w:szCs w:val="20"/>
        </w:rPr>
      </w:pPr>
      <w:r>
        <w:rPr>
          <w:rFonts w:ascii="Memoria" w:hAnsi="Memoria" w:cs="Calibri"/>
          <w:color w:val="000000"/>
          <w:sz w:val="20"/>
          <w:szCs w:val="20"/>
        </w:rPr>
        <w:t>żądania cofnięcia zgody w dowolnym momencie.</w:t>
      </w:r>
    </w:p>
    <w:p w14:paraId="36EC4EA4" w14:textId="77777777" w:rsidR="004806D5" w:rsidRDefault="004806D5" w:rsidP="004806D5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40"/>
        <w:jc w:val="both"/>
        <w:rPr>
          <w:rFonts w:ascii="Memoria" w:hAnsi="Memoria" w:cs="Calibri"/>
          <w:color w:val="212121"/>
          <w:sz w:val="20"/>
          <w:szCs w:val="20"/>
        </w:rPr>
      </w:pPr>
      <w:r>
        <w:rPr>
          <w:rFonts w:ascii="Memoria" w:hAnsi="Memoria" w:cs="Calibri"/>
          <w:color w:val="000000"/>
          <w:sz w:val="20"/>
          <w:szCs w:val="20"/>
        </w:rPr>
        <w:t>Dane osobowe mogą być przekazywane na terytorium Rzeczpospolitej Polski, do państw trzecich lub organizacji międzynarodowych w uzasadnionych przypadkach, gdy przepisy prawa na to pozwalają.</w:t>
      </w:r>
    </w:p>
    <w:p w14:paraId="2291CD4F" w14:textId="77777777" w:rsidR="004806D5" w:rsidRDefault="004806D5" w:rsidP="004806D5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40"/>
        <w:jc w:val="both"/>
        <w:rPr>
          <w:rFonts w:ascii="Memoria" w:hAnsi="Memoria" w:cs="Calibri"/>
          <w:color w:val="212121"/>
          <w:sz w:val="20"/>
          <w:szCs w:val="20"/>
        </w:rPr>
      </w:pPr>
      <w:r>
        <w:rPr>
          <w:rFonts w:ascii="Memoria" w:hAnsi="Memoria" w:cs="Calibri"/>
          <w:color w:val="000000"/>
          <w:sz w:val="20"/>
          <w:szCs w:val="20"/>
        </w:rPr>
        <w:t>Dane osobowe nie będą poddane zautomatyzowanemu podejmowaniu decyzji, w tym profilowaniu (art. 22 RODO).</w:t>
      </w:r>
    </w:p>
    <w:p w14:paraId="0D77F254" w14:textId="77777777" w:rsidR="009639FD" w:rsidRPr="00FC75E2" w:rsidRDefault="009639FD" w:rsidP="009639FD">
      <w:pPr>
        <w:spacing w:after="0"/>
        <w:rPr>
          <w:rFonts w:ascii="Memoria" w:hAnsi="Memoria"/>
          <w:sz w:val="20"/>
          <w:szCs w:val="20"/>
        </w:rPr>
      </w:pPr>
    </w:p>
    <w:p w14:paraId="4D983484" w14:textId="77777777" w:rsidR="009639FD" w:rsidRPr="00FC75E2" w:rsidRDefault="009639FD" w:rsidP="009639FD">
      <w:pPr>
        <w:spacing w:after="0"/>
        <w:rPr>
          <w:rFonts w:ascii="Memoria" w:hAnsi="Memoria"/>
          <w:sz w:val="20"/>
          <w:szCs w:val="20"/>
        </w:rPr>
      </w:pPr>
    </w:p>
    <w:p w14:paraId="6323880A" w14:textId="77777777" w:rsidR="009639FD" w:rsidRPr="00FC75E2" w:rsidRDefault="009639FD" w:rsidP="009639FD">
      <w:pPr>
        <w:spacing w:after="0"/>
        <w:jc w:val="right"/>
        <w:rPr>
          <w:rFonts w:ascii="Memoria" w:hAnsi="Memoria"/>
          <w:sz w:val="20"/>
          <w:szCs w:val="20"/>
        </w:rPr>
      </w:pPr>
      <w:r w:rsidRPr="00FC75E2">
        <w:rPr>
          <w:rFonts w:ascii="Memoria" w:hAnsi="Memoria"/>
          <w:sz w:val="20"/>
          <w:szCs w:val="20"/>
        </w:rPr>
        <w:t>……………………………………………………………………………………</w:t>
      </w:r>
    </w:p>
    <w:bookmarkEnd w:id="0"/>
    <w:p w14:paraId="71CBA084" w14:textId="4016F3EA" w:rsidR="009639FD" w:rsidRPr="00214DD0" w:rsidRDefault="009639FD" w:rsidP="00214DD0">
      <w:pPr>
        <w:jc w:val="right"/>
        <w:rPr>
          <w:rFonts w:ascii="Memoria" w:hAnsi="Memoria"/>
          <w:i/>
          <w:sz w:val="18"/>
          <w:szCs w:val="18"/>
        </w:rPr>
      </w:pPr>
      <w:r w:rsidRPr="00FC75E2">
        <w:rPr>
          <w:rFonts w:ascii="Memoria" w:hAnsi="Memoria"/>
          <w:i/>
          <w:sz w:val="18"/>
          <w:szCs w:val="18"/>
        </w:rPr>
        <w:t xml:space="preserve">(Podpis </w:t>
      </w:r>
      <w:r w:rsidRPr="005F19BE">
        <w:rPr>
          <w:rFonts w:ascii="Memoria" w:hAnsi="Memoria"/>
          <w:i/>
          <w:sz w:val="18"/>
          <w:szCs w:val="18"/>
        </w:rPr>
        <w:t xml:space="preserve"> opiekuna </w:t>
      </w:r>
      <w:r>
        <w:rPr>
          <w:rFonts w:ascii="Memoria" w:hAnsi="Memoria"/>
          <w:i/>
          <w:sz w:val="18"/>
          <w:szCs w:val="18"/>
        </w:rPr>
        <w:t>grupy niepełnoletnich Uczestników Patrolu</w:t>
      </w:r>
      <w:r w:rsidRPr="00FC75E2">
        <w:rPr>
          <w:rFonts w:ascii="Memoria" w:hAnsi="Memoria"/>
          <w:i/>
          <w:sz w:val="18"/>
          <w:szCs w:val="18"/>
        </w:rPr>
        <w:t>)</w:t>
      </w:r>
    </w:p>
    <w:sectPr w:rsidR="009639FD" w:rsidRPr="00214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moria">
    <w:altName w:val="Cambria Math"/>
    <w:panose1 w:val="00000000000000000000"/>
    <w:charset w:val="EE"/>
    <w:family w:val="auto"/>
    <w:pitch w:val="variable"/>
    <w:sig w:usb0="A000006F" w:usb1="02008052" w:usb2="00000000" w:usb3="00000000" w:csb0="0000008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413EC"/>
    <w:multiLevelType w:val="hybridMultilevel"/>
    <w:tmpl w:val="32E835AA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F200491"/>
    <w:multiLevelType w:val="hybridMultilevel"/>
    <w:tmpl w:val="DABE3404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637F48D7"/>
    <w:multiLevelType w:val="hybridMultilevel"/>
    <w:tmpl w:val="4BAC55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C50D2"/>
    <w:multiLevelType w:val="multilevel"/>
    <w:tmpl w:val="E9C82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5144987">
    <w:abstractNumId w:val="2"/>
  </w:num>
  <w:num w:numId="2" w16cid:durableId="1854876454">
    <w:abstractNumId w:val="3"/>
  </w:num>
  <w:num w:numId="3" w16cid:durableId="180321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04642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D0"/>
    <w:rsid w:val="00214DD0"/>
    <w:rsid w:val="002342EF"/>
    <w:rsid w:val="004806D5"/>
    <w:rsid w:val="005B0574"/>
    <w:rsid w:val="0096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51BB"/>
  <w15:chartTrackingRefBased/>
  <w15:docId w15:val="{5C1D5BA1-D437-4758-B8AE-4ED871BE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4D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4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4D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4D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4D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4D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4D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4D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4D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4D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4D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4D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4DD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4DD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4D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4D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4D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4D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4D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4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4D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4D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4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4D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4D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4DD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4D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4DD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4DD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4806D5"/>
    <w:rPr>
      <w:color w:val="0000FF"/>
      <w:u w:val="single"/>
    </w:rPr>
  </w:style>
  <w:style w:type="paragraph" w:customStyle="1" w:styleId="xmsonormal">
    <w:name w:val="x_msonormal"/>
    <w:basedOn w:val="Normalny"/>
    <w:rsid w:val="00480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oi.posg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i.posg@strazgraniczna.pl" TargetMode="External"/><Relationship Id="rId5" Type="http://schemas.openxmlformats.org/officeDocument/2006/relationships/hyperlink" Target="mailto:podlaski@strazgraniczn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Kamińska</dc:creator>
  <cp:keywords/>
  <dc:description/>
  <cp:lastModifiedBy>Anna Kamińska</cp:lastModifiedBy>
  <cp:revision>4</cp:revision>
  <dcterms:created xsi:type="dcterms:W3CDTF">2024-05-14T08:56:00Z</dcterms:created>
  <dcterms:modified xsi:type="dcterms:W3CDTF">2024-05-15T09:43:00Z</dcterms:modified>
</cp:coreProperties>
</file>